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4315"/>
        <w:gridCol w:w="10530"/>
      </w:tblGrid>
      <w:tr w:rsidR="00B91F9E" w14:paraId="27776CA7" w14:textId="77777777" w:rsidTr="00ED20FA">
        <w:tc>
          <w:tcPr>
            <w:tcW w:w="4315" w:type="dxa"/>
          </w:tcPr>
          <w:p w14:paraId="2E0B45D9" w14:textId="33010906" w:rsidR="00C8241E" w:rsidRPr="000C2CC1" w:rsidRDefault="00341FA1">
            <w:pPr>
              <w:rPr>
                <w:sz w:val="28"/>
                <w:szCs w:val="28"/>
              </w:rPr>
            </w:pPr>
            <w:bookmarkStart w:id="0" w:name="_Hlk35414916"/>
            <w:r>
              <w:rPr>
                <w:sz w:val="28"/>
                <w:szCs w:val="28"/>
              </w:rPr>
              <w:t>Monday, April 27th</w:t>
            </w:r>
          </w:p>
        </w:tc>
        <w:tc>
          <w:tcPr>
            <w:tcW w:w="10530" w:type="dxa"/>
          </w:tcPr>
          <w:p w14:paraId="01835C45" w14:textId="6AA2020A" w:rsidR="00C8241E" w:rsidRPr="000C2CC1" w:rsidRDefault="00C8241E" w:rsidP="00C8241E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Activity</w:t>
            </w:r>
          </w:p>
        </w:tc>
      </w:tr>
      <w:tr w:rsidR="00B91F9E" w14:paraId="771005B2" w14:textId="77777777" w:rsidTr="00ED20FA">
        <w:tc>
          <w:tcPr>
            <w:tcW w:w="4315" w:type="dxa"/>
          </w:tcPr>
          <w:p w14:paraId="12DE8E4B" w14:textId="13827FD1" w:rsidR="00C8241E" w:rsidRPr="000C2CC1" w:rsidRDefault="00F50A53" w:rsidP="00184468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Math</w:t>
            </w:r>
          </w:p>
          <w:p w14:paraId="135B91F3" w14:textId="1B0DFB11" w:rsidR="002B6BA4" w:rsidRDefault="002B6BA4" w:rsidP="002B6BA4">
            <w:pPr>
              <w:rPr>
                <w:sz w:val="28"/>
                <w:szCs w:val="28"/>
              </w:rPr>
            </w:pPr>
          </w:p>
          <w:p w14:paraId="5F10D77C" w14:textId="77777777" w:rsidR="0011021A" w:rsidRDefault="0011021A" w:rsidP="0011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complete all the multiplication assignments that I have assigned on Khan Academy.  This will be your task all week.</w:t>
            </w:r>
          </w:p>
          <w:p w14:paraId="2427A0DA" w14:textId="77777777" w:rsidR="0011021A" w:rsidRDefault="0011021A" w:rsidP="0011021A">
            <w:pPr>
              <w:rPr>
                <w:sz w:val="28"/>
                <w:szCs w:val="28"/>
              </w:rPr>
            </w:pPr>
          </w:p>
          <w:p w14:paraId="1F52A377" w14:textId="77777777" w:rsidR="0011021A" w:rsidRPr="000C2CC1" w:rsidRDefault="0011021A" w:rsidP="0011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be sure to continue practicing skills on Zearn.</w:t>
            </w:r>
          </w:p>
          <w:p w14:paraId="02656A16" w14:textId="77777777" w:rsidR="0011021A" w:rsidRPr="000C2CC1" w:rsidRDefault="0011021A" w:rsidP="002B6BA4">
            <w:pPr>
              <w:rPr>
                <w:sz w:val="28"/>
                <w:szCs w:val="28"/>
              </w:rPr>
            </w:pPr>
          </w:p>
          <w:p w14:paraId="2B90153E" w14:textId="3C6BC62B" w:rsidR="00C8241E" w:rsidRPr="000C2CC1" w:rsidRDefault="00C8241E" w:rsidP="002B6BA4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02D73D9D" w14:textId="77777777" w:rsidR="00996148" w:rsidRPr="000C2CC1" w:rsidRDefault="00996148" w:rsidP="00822146">
            <w:pPr>
              <w:rPr>
                <w:color w:val="FF0000"/>
                <w:sz w:val="28"/>
                <w:szCs w:val="28"/>
              </w:rPr>
            </w:pPr>
          </w:p>
          <w:p w14:paraId="65728D95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The key this week will be multiplication fact mastery.  I know several students have nearly mastered facts 0-9.  </w:t>
            </w:r>
          </w:p>
          <w:p w14:paraId="76AE670A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</w:p>
          <w:p w14:paraId="1BB3E9A4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Please complete all the multiplication assignments that I have assigned on Khan Academy.  This will help me determine final multiplication fact mastery grades for the end of the year.</w:t>
            </w:r>
          </w:p>
          <w:p w14:paraId="6016E78E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</w:p>
          <w:p w14:paraId="69BE2E84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Thank you!</w:t>
            </w:r>
          </w:p>
          <w:p w14:paraId="400B686D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</w:p>
          <w:p w14:paraId="10B1FBB6" w14:textId="77777777" w:rsidR="0011021A" w:rsidRPr="000C2CC1" w:rsidRDefault="0011021A" w:rsidP="001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 will begin our last unit (shapes) next week.</w:t>
            </w:r>
          </w:p>
          <w:p w14:paraId="518BB0F2" w14:textId="1A03C130" w:rsidR="00996148" w:rsidRPr="000C2CC1" w:rsidRDefault="00996148" w:rsidP="00822146">
            <w:pPr>
              <w:rPr>
                <w:sz w:val="28"/>
                <w:szCs w:val="28"/>
              </w:rPr>
            </w:pPr>
          </w:p>
        </w:tc>
      </w:tr>
      <w:tr w:rsidR="00B91F9E" w14:paraId="3CA065A1" w14:textId="77777777" w:rsidTr="00ED20FA">
        <w:tc>
          <w:tcPr>
            <w:tcW w:w="4315" w:type="dxa"/>
          </w:tcPr>
          <w:p w14:paraId="5BAEADCF" w14:textId="7E403FEC" w:rsidR="00C8241E" w:rsidRPr="000C2CC1" w:rsidRDefault="00F50A53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ELA</w:t>
            </w:r>
            <w:r w:rsidR="000C2CC1" w:rsidRPr="000C2CC1">
              <w:rPr>
                <w:sz w:val="28"/>
                <w:szCs w:val="28"/>
              </w:rPr>
              <w:t xml:space="preserve"> (Writing and Grammar)</w:t>
            </w:r>
          </w:p>
          <w:p w14:paraId="55C4FCA0" w14:textId="011C67C3" w:rsidR="005128C0" w:rsidRPr="000C2CC1" w:rsidRDefault="005128C0" w:rsidP="00F50A53">
            <w:pPr>
              <w:jc w:val="center"/>
              <w:rPr>
                <w:sz w:val="28"/>
                <w:szCs w:val="28"/>
              </w:rPr>
            </w:pPr>
          </w:p>
          <w:p w14:paraId="39C54AF4" w14:textId="5BF901AA" w:rsidR="005128C0" w:rsidRDefault="005128C0" w:rsidP="005128C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C2CC1">
              <w:rPr>
                <w:b/>
                <w:bCs/>
                <w:color w:val="FF0000"/>
                <w:sz w:val="28"/>
                <w:szCs w:val="28"/>
              </w:rPr>
              <w:t>Materials can also be found on TEAMS under “files” and then “class materials”</w:t>
            </w:r>
          </w:p>
          <w:p w14:paraId="7AC1CD97" w14:textId="77F91D34" w:rsidR="005A06F7" w:rsidRDefault="005A06F7" w:rsidP="005128C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AE23DC4" w14:textId="44685501" w:rsidR="005A06F7" w:rsidRDefault="005A06F7" w:rsidP="005128C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7191E82B" w14:textId="21F0C81A" w:rsidR="005A06F7" w:rsidRPr="000C2CC1" w:rsidRDefault="005A06F7" w:rsidP="005128C0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Due Friday, May 1</w:t>
            </w:r>
            <w:r w:rsidRPr="005A06F7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  <w:p w14:paraId="6072AEFB" w14:textId="2AAFB9C3" w:rsidR="005128C0" w:rsidRPr="000C2CC1" w:rsidRDefault="005128C0" w:rsidP="005128C0">
            <w:pPr>
              <w:rPr>
                <w:color w:val="FF0000"/>
                <w:sz w:val="28"/>
                <w:szCs w:val="28"/>
              </w:rPr>
            </w:pPr>
          </w:p>
          <w:p w14:paraId="32763ADE" w14:textId="7CBD25FE" w:rsidR="005128C0" w:rsidRPr="000C2CC1" w:rsidRDefault="005128C0" w:rsidP="005128C0">
            <w:pPr>
              <w:rPr>
                <w:color w:val="FF0000"/>
                <w:sz w:val="28"/>
                <w:szCs w:val="28"/>
              </w:rPr>
            </w:pPr>
          </w:p>
          <w:p w14:paraId="3CB774A7" w14:textId="07B5BC56" w:rsidR="00F50A53" w:rsidRPr="000C2CC1" w:rsidRDefault="00F50A53" w:rsidP="00F50A53">
            <w:pPr>
              <w:rPr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10530" w:type="dxa"/>
          </w:tcPr>
          <w:p w14:paraId="61C5AF1B" w14:textId="7398EFE9" w:rsidR="002B6BA4" w:rsidRDefault="00780520" w:rsidP="002B6BA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working on your comic strip narrative.</w:t>
            </w:r>
          </w:p>
          <w:p w14:paraId="4D38A1D3" w14:textId="7930EE0F" w:rsidR="00780520" w:rsidRDefault="00D73B2E" w:rsidP="002B6BA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checklist to help</w:t>
            </w:r>
            <w:r w:rsidR="00D67B5E">
              <w:rPr>
                <w:sz w:val="28"/>
                <w:szCs w:val="28"/>
              </w:rPr>
              <w:t>, the videos underneath are great lessons to help if you are stuck.</w:t>
            </w:r>
          </w:p>
          <w:p w14:paraId="2E827B2D" w14:textId="7C74BAC3" w:rsidR="00D73B2E" w:rsidRDefault="00D73B2E" w:rsidP="00D73B2E">
            <w:pPr>
              <w:rPr>
                <w:sz w:val="28"/>
                <w:szCs w:val="28"/>
              </w:rPr>
            </w:pPr>
          </w:p>
          <w:p w14:paraId="252DC81F" w14:textId="6529BE31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has a problem with solution</w:t>
            </w:r>
          </w:p>
          <w:p w14:paraId="0D724AAD" w14:textId="04C7C591" w:rsidR="00D67B5E" w:rsidRDefault="00D67B5E" w:rsidP="00D67B5E">
            <w:pPr>
              <w:pStyle w:val="ListParagraph"/>
              <w:ind w:left="1440"/>
              <w:rPr>
                <w:sz w:val="28"/>
                <w:szCs w:val="28"/>
              </w:rPr>
            </w:pPr>
            <w:hyperlink r:id="rId7" w:history="1">
              <w:r w:rsidRPr="00D67B5E">
                <w:rPr>
                  <w:color w:val="0000FF"/>
                  <w:u w:val="single"/>
                </w:rPr>
                <w:t>https://learnzillion.com/lesson_plans/8399-create-conflict-for-the-character/</w:t>
              </w:r>
            </w:hyperlink>
          </w:p>
          <w:p w14:paraId="30A9615F" w14:textId="0A1B1599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follows plot map</w:t>
            </w:r>
          </w:p>
          <w:p w14:paraId="4C183D69" w14:textId="6348A6E4" w:rsidR="00D67B5E" w:rsidRDefault="00D67B5E" w:rsidP="00D67B5E">
            <w:pPr>
              <w:pStyle w:val="ListParagraph"/>
              <w:ind w:left="1440"/>
              <w:rPr>
                <w:sz w:val="28"/>
                <w:szCs w:val="28"/>
              </w:rPr>
            </w:pPr>
            <w:hyperlink r:id="rId8" w:history="1">
              <w:r w:rsidRPr="00D67B5E">
                <w:rPr>
                  <w:color w:val="0000FF"/>
                  <w:u w:val="single"/>
                </w:rPr>
                <w:t>https://learnzillion.com/lesson_plans/8411-organize-the-story-so-that-the-plot-begins-naturally/</w:t>
              </w:r>
            </w:hyperlink>
          </w:p>
          <w:p w14:paraId="736763FC" w14:textId="6DBD3BD1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has easily identifiable characters</w:t>
            </w:r>
          </w:p>
          <w:p w14:paraId="0FACA0C3" w14:textId="77C923F9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has a mix of character action and dialogue</w:t>
            </w:r>
          </w:p>
          <w:p w14:paraId="7A760017" w14:textId="774E167D" w:rsidR="00D67B5E" w:rsidRDefault="00D67B5E" w:rsidP="00D67B5E">
            <w:pPr>
              <w:pStyle w:val="ListParagraph"/>
              <w:ind w:left="1440"/>
              <w:rPr>
                <w:sz w:val="28"/>
                <w:szCs w:val="28"/>
              </w:rPr>
            </w:pPr>
            <w:hyperlink r:id="rId9" w:history="1">
              <w:r w:rsidRPr="00D67B5E">
                <w:rPr>
                  <w:color w:val="0000FF"/>
                  <w:u w:val="single"/>
                </w:rPr>
                <w:t>https://learnzillion.com/lesson_plans/8376-include-dialogue-to-explain-what-is-happening-in-the-story/</w:t>
              </w:r>
            </w:hyperlink>
          </w:p>
          <w:p w14:paraId="4D81C2FF" w14:textId="50C42EEE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sure to check for spelling and grammar errors</w:t>
            </w:r>
          </w:p>
          <w:p w14:paraId="11494804" w14:textId="0B1912F5" w:rsidR="005A06F7" w:rsidRDefault="005A06F7" w:rsidP="005A06F7">
            <w:pPr>
              <w:pStyle w:val="ListParagraph"/>
              <w:ind w:left="1440"/>
              <w:rPr>
                <w:sz w:val="28"/>
                <w:szCs w:val="28"/>
              </w:rPr>
            </w:pPr>
            <w:hyperlink r:id="rId10" w:history="1">
              <w:r w:rsidRPr="00FA171D">
                <w:rPr>
                  <w:rStyle w:val="Hyperlink"/>
                  <w:sz w:val="28"/>
                  <w:szCs w:val="28"/>
                </w:rPr>
                <w:t>https://youtu.be/SNs9zZm9jzg</w:t>
              </w:r>
            </w:hyperlink>
          </w:p>
          <w:p w14:paraId="44F41120" w14:textId="77777777" w:rsidR="005A06F7" w:rsidRDefault="005A06F7" w:rsidP="005A06F7">
            <w:pPr>
              <w:pStyle w:val="ListParagraph"/>
              <w:ind w:left="1440"/>
              <w:rPr>
                <w:sz w:val="28"/>
                <w:szCs w:val="28"/>
              </w:rPr>
            </w:pPr>
          </w:p>
          <w:p w14:paraId="13AE04A8" w14:textId="3D2F3C95" w:rsidR="00D73B2E" w:rsidRDefault="00D73B2E" w:rsidP="00D73B2E">
            <w:pPr>
              <w:rPr>
                <w:sz w:val="28"/>
                <w:szCs w:val="28"/>
              </w:rPr>
            </w:pPr>
          </w:p>
          <w:p w14:paraId="5833F296" w14:textId="77777777" w:rsidR="00D73B2E" w:rsidRPr="00D73B2E" w:rsidRDefault="00D73B2E" w:rsidP="00D73B2E">
            <w:pPr>
              <w:rPr>
                <w:sz w:val="28"/>
                <w:szCs w:val="28"/>
              </w:rPr>
            </w:pPr>
          </w:p>
          <w:p w14:paraId="6502EF3A" w14:textId="483185D0" w:rsidR="00E73EC9" w:rsidRPr="000C2CC1" w:rsidRDefault="00E73EC9" w:rsidP="002B6BA4">
            <w:pPr>
              <w:rPr>
                <w:sz w:val="28"/>
                <w:szCs w:val="28"/>
              </w:rPr>
            </w:pPr>
          </w:p>
        </w:tc>
      </w:tr>
      <w:tr w:rsidR="00B91F9E" w14:paraId="756C5E08" w14:textId="77777777" w:rsidTr="00ED20FA">
        <w:tc>
          <w:tcPr>
            <w:tcW w:w="4315" w:type="dxa"/>
          </w:tcPr>
          <w:p w14:paraId="18435AE3" w14:textId="70F9B87C" w:rsidR="00C8241E" w:rsidRDefault="00996148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lastRenderedPageBreak/>
              <w:t>Science</w:t>
            </w:r>
          </w:p>
          <w:p w14:paraId="372767B5" w14:textId="7DC24B90" w:rsidR="00780520" w:rsidRDefault="00780520" w:rsidP="00F50A53">
            <w:pPr>
              <w:jc w:val="center"/>
              <w:rPr>
                <w:sz w:val="28"/>
                <w:szCs w:val="28"/>
              </w:rPr>
            </w:pPr>
          </w:p>
          <w:p w14:paraId="21D9D816" w14:textId="15E68964" w:rsidR="00780520" w:rsidRPr="00780520" w:rsidRDefault="00780520" w:rsidP="00780520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Readings are in the “files” tab of the science and social studies team.</w:t>
            </w:r>
          </w:p>
          <w:p w14:paraId="0BFABDD3" w14:textId="2D50F669" w:rsidR="00A47A60" w:rsidRPr="000C2CC1" w:rsidRDefault="00A47A60" w:rsidP="00F50A5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6797FE" w14:textId="637D7425" w:rsidR="00184468" w:rsidRPr="000C2CC1" w:rsidRDefault="00184468" w:rsidP="001411CA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06A59FC3" w14:textId="1510C78D" w:rsidR="00AE651E" w:rsidRDefault="00780520" w:rsidP="00780520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Heat Lesson 1</w:t>
            </w:r>
            <w:r w:rsidR="005A06F7">
              <w:rPr>
                <w:sz w:val="28"/>
                <w:szCs w:val="28"/>
              </w:rPr>
              <w:t xml:space="preserve"> (in TEAMS)</w:t>
            </w:r>
            <w:bookmarkStart w:id="1" w:name="_GoBack"/>
            <w:bookmarkEnd w:id="1"/>
          </w:p>
          <w:p w14:paraId="0CAC9F2C" w14:textId="4180F554" w:rsidR="005A06F7" w:rsidRDefault="005A06F7" w:rsidP="005A06F7">
            <w:pPr>
              <w:rPr>
                <w:sz w:val="28"/>
                <w:szCs w:val="28"/>
              </w:rPr>
            </w:pPr>
          </w:p>
          <w:p w14:paraId="0B506572" w14:textId="4D75F47E" w:rsidR="005A06F7" w:rsidRPr="005A06F7" w:rsidRDefault="005A06F7" w:rsidP="005A06F7">
            <w:pPr>
              <w:rPr>
                <w:sz w:val="28"/>
                <w:szCs w:val="28"/>
              </w:rPr>
            </w:pPr>
            <w:r w:rsidRPr="005A06F7">
              <w:rPr>
                <w:b/>
                <w:bCs/>
                <w:sz w:val="28"/>
                <w:szCs w:val="28"/>
              </w:rPr>
              <w:t>We will have a TEAMS meeting for the first heat lesson Tuesday at 10am.</w:t>
            </w:r>
            <w:r>
              <w:rPr>
                <w:sz w:val="28"/>
                <w:szCs w:val="28"/>
              </w:rPr>
              <w:t xml:space="preserve">  We will review the key points of the first lesson, and I will introduce you to our first at home experiment.</w:t>
            </w:r>
          </w:p>
          <w:p w14:paraId="513EE88E" w14:textId="29D68323" w:rsidR="00780520" w:rsidRPr="000C2CC1" w:rsidRDefault="00780520">
            <w:pPr>
              <w:rPr>
                <w:sz w:val="28"/>
                <w:szCs w:val="28"/>
              </w:rPr>
            </w:pPr>
          </w:p>
        </w:tc>
      </w:tr>
      <w:tr w:rsidR="00B91F9E" w14:paraId="5F3593A6" w14:textId="77777777" w:rsidTr="00ED20FA">
        <w:tc>
          <w:tcPr>
            <w:tcW w:w="4315" w:type="dxa"/>
          </w:tcPr>
          <w:p w14:paraId="38F7D22E" w14:textId="2B216E07" w:rsidR="00C8241E" w:rsidRPr="000C2CC1" w:rsidRDefault="00F50A53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Reading</w:t>
            </w:r>
          </w:p>
          <w:p w14:paraId="1309A5FD" w14:textId="071F6420" w:rsidR="009011A3" w:rsidRPr="000C2CC1" w:rsidRDefault="009011A3" w:rsidP="00F50A53">
            <w:pPr>
              <w:jc w:val="center"/>
              <w:rPr>
                <w:sz w:val="28"/>
                <w:szCs w:val="28"/>
              </w:rPr>
            </w:pPr>
          </w:p>
          <w:p w14:paraId="347ABD3C" w14:textId="3C86D0FE" w:rsidR="005128C0" w:rsidRDefault="00E72677" w:rsidP="005128C0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AEFBF" wp14:editId="1693A1E4">
                      <wp:simplePos x="0" y="0"/>
                      <wp:positionH relativeFrom="column">
                        <wp:posOffset>1527370</wp:posOffset>
                      </wp:positionH>
                      <wp:positionV relativeFrom="paragraph">
                        <wp:posOffset>551278</wp:posOffset>
                      </wp:positionV>
                      <wp:extent cx="883334" cy="1227992"/>
                      <wp:effectExtent l="38100" t="38100" r="31115" b="2984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83334" cy="12279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DC8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20.25pt;margin-top:43.4pt;width:69.55pt;height:96.7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8w4wEAAA0EAAAOAAAAZHJzL2Uyb0RvYy54bWysU8uu0zAQ3SPxD5b3NGmKoDdqeoV6eSwQ&#10;VFxg7+vYiYVfGpsm+XvGThoQDwkhNtbYM2dmzpnx4XY0mlwEBOVsQ7ebkhJhuWuV7Rr66eOrJ3tK&#10;QmS2ZdpZ0dBJBHp7fPzoMPhaVK53uhVAMIkN9eAb2sfo66IIvBeGhY3zwqJTOjAs4hW6ogU2YHaj&#10;i6osnxWDg9aD4yIEfL2bnfSY80speHwvZRCR6IZibzGfkM+HdBbHA6s7YL5XfGmD/UMXhimLRddU&#10;dywy8hXUL6mM4uCCk3HDnSmclIqLzAHZbMuf2Nz3zIvMBcUJfpUp/L+0/N3lDES1ODtKLDM4ovsI&#10;THV9JC8A3EBOzlqU0QHZJrUGH2oEnewZllvwZ0jURwmGSK38m5wsWZ+TlXxIlIxZ9WlVXYyRcHzc&#10;73e73VNKOLq2VfX85qZKhYo5Y0J7CPG1cIYko6FhaXDtbK7BLm9DnIFXQAJrm87IlH5pWxInjxQj&#10;KGY7LZY6KaRIxGYq2YqTFjP8g5AoEDY6l8mrKU4ayIXhUrVfsizYrbYYmSBSab2Cysz/j6AlNsFE&#10;Xte/Ba7RuaKzcQUaZR38rmocr63KOf7KeuaaaD+4dsqDzXLgzuU5LP8jLfWP9wz//ouP3wAAAP//&#10;AwBQSwMEFAAGAAgAAAAhADzpDl/dAAAACgEAAA8AAABkcnMvZG93bnJldi54bWxMj8tOwzAQRfdI&#10;/IM1ldhRpymENMSpANEdm6b9ADeePNR4HMVOE/6eYQXL0T26c26+X2wvbjj6zpGCzToCgVQ501Gj&#10;4Hw6PKYgfNBkdO8IFXyjh31xf5frzLiZjngrQyO4hHymFbQhDJmUvmrRar92AxJntRutDnyOjTSj&#10;nrnc9jKOokRa3RF/aPWAHy1W13KyCqQ/TcftMl+rGuevuvw0h/dmp9TDanl7BRFwCX8w/OqzOhTs&#10;dHETGS96BfFT9MyogjThCQxsX3YJiAsnaRSDLHL5f0LxAwAA//8DAFBLAQItABQABgAIAAAAIQC2&#10;gziS/gAAAOEBAAATAAAAAAAAAAAAAAAAAAAAAABbQ29udGVudF9UeXBlc10ueG1sUEsBAi0AFAAG&#10;AAgAAAAhADj9If/WAAAAlAEAAAsAAAAAAAAAAAAAAAAALwEAAF9yZWxzLy5yZWxzUEsBAi0AFAAG&#10;AAgAAAAhADVefzDjAQAADQQAAA4AAAAAAAAAAAAAAAAALgIAAGRycy9lMm9Eb2MueG1sUEsBAi0A&#10;FAAGAAgAAAAhADzpDl/dAAAACg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128C0" w:rsidRPr="000C2CC1">
              <w:rPr>
                <w:color w:val="FF0000"/>
                <w:sz w:val="28"/>
                <w:szCs w:val="28"/>
              </w:rPr>
              <w:t xml:space="preserve">Materials can be found on TEAMS under “files” and then </w:t>
            </w:r>
            <w:r w:rsidR="000C2CC1" w:rsidRPr="000C2CC1">
              <w:rPr>
                <w:color w:val="FF0000"/>
                <w:sz w:val="28"/>
                <w:szCs w:val="28"/>
              </w:rPr>
              <w:t>the folder for the week.</w:t>
            </w:r>
          </w:p>
          <w:p w14:paraId="6C6ED1C1" w14:textId="7492432D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12B980A0" w14:textId="4FAAB5A1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0FEE42C2" w14:textId="4283D070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55E028DC" w14:textId="138C6767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0C6787FA" w14:textId="77777777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27A7166E" w14:textId="501433CE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59605FED" w14:textId="452B22E7" w:rsidR="005131D0" w:rsidRPr="000C2CC1" w:rsidRDefault="005131D0" w:rsidP="00780520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5B897F81" w14:textId="7265A51D" w:rsidR="00387E0E" w:rsidRDefault="00341FA1" w:rsidP="0038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next part of our reading standard for this unit of “comparing and contrasting texts” is comparing books by the same author.  You will watch/listen to two books by Patricia Polacco</w:t>
            </w:r>
            <w:r w:rsidR="00ED20FA">
              <w:rPr>
                <w:sz w:val="28"/>
                <w:szCs w:val="28"/>
              </w:rPr>
              <w:t>.</w:t>
            </w:r>
            <w:r w:rsidR="00780520">
              <w:rPr>
                <w:sz w:val="28"/>
                <w:szCs w:val="28"/>
              </w:rPr>
              <w:t xml:space="preserve">   (see below)</w:t>
            </w:r>
          </w:p>
          <w:p w14:paraId="0CE72732" w14:textId="77777777" w:rsidR="00780520" w:rsidRDefault="00780520" w:rsidP="00387E0E">
            <w:pPr>
              <w:rPr>
                <w:sz w:val="28"/>
                <w:szCs w:val="28"/>
              </w:rPr>
            </w:pPr>
          </w:p>
          <w:p w14:paraId="2BBAC406" w14:textId="605F1713" w:rsidR="00ED20FA" w:rsidRDefault="00ED20FA" w:rsidP="0038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“My Rotten Redheaded Older Brother”  </w:t>
            </w:r>
            <w:hyperlink r:id="rId11" w:history="1">
              <w:r w:rsidRPr="009A59D7">
                <w:rPr>
                  <w:rStyle w:val="Hyperlink"/>
                  <w:sz w:val="28"/>
                  <w:szCs w:val="28"/>
                </w:rPr>
                <w:t>https://youtu.be/ogoEpqfdVaw</w:t>
              </w:r>
            </w:hyperlink>
          </w:p>
          <w:p w14:paraId="54D27337" w14:textId="7D1B2041" w:rsidR="00ED20FA" w:rsidRDefault="00ED20FA" w:rsidP="00387E0E">
            <w:pPr>
              <w:rPr>
                <w:sz w:val="28"/>
                <w:szCs w:val="28"/>
              </w:rPr>
            </w:pPr>
          </w:p>
          <w:p w14:paraId="14B15A86" w14:textId="52133F02" w:rsidR="00ED20FA" w:rsidRDefault="00ED20FA" w:rsidP="0038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“Thank you, Mr. Falker” </w:t>
            </w:r>
            <w:hyperlink r:id="rId12" w:history="1">
              <w:r w:rsidRPr="009A59D7">
                <w:rPr>
                  <w:rStyle w:val="Hyperlink"/>
                  <w:sz w:val="28"/>
                  <w:szCs w:val="28"/>
                </w:rPr>
                <w:t>https://youtu.be/abN2aP_Dzd0</w:t>
              </w:r>
            </w:hyperlink>
          </w:p>
          <w:p w14:paraId="476507D8" w14:textId="09EAB453" w:rsidR="00ED20FA" w:rsidRDefault="00ED20FA" w:rsidP="00387E0E">
            <w:pPr>
              <w:rPr>
                <w:sz w:val="28"/>
                <w:szCs w:val="28"/>
              </w:rPr>
            </w:pPr>
          </w:p>
          <w:p w14:paraId="0C14993D" w14:textId="0D477EC6" w:rsidR="00ED20FA" w:rsidRDefault="00ED20FA" w:rsidP="00387E0E">
            <w:pPr>
              <w:rPr>
                <w:sz w:val="28"/>
                <w:szCs w:val="28"/>
              </w:rPr>
            </w:pPr>
          </w:p>
          <w:p w14:paraId="0AD71B98" w14:textId="38B65E3A" w:rsidR="00ED20FA" w:rsidRDefault="00ED20FA" w:rsidP="0038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you will complete the venn diagram (this will be in TEAMS in the weekly folder, see side note)</w:t>
            </w:r>
          </w:p>
          <w:p w14:paraId="4749ABF7" w14:textId="7056F4D9" w:rsidR="00E72677" w:rsidRDefault="00E72677" w:rsidP="00387E0E">
            <w:pPr>
              <w:rPr>
                <w:sz w:val="28"/>
                <w:szCs w:val="28"/>
              </w:rPr>
            </w:pPr>
          </w:p>
          <w:p w14:paraId="52FC2C08" w14:textId="2D207D82" w:rsidR="00E72677" w:rsidRDefault="00E72677" w:rsidP="0038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rubric (how you will be scored will be attached)</w:t>
            </w:r>
          </w:p>
          <w:p w14:paraId="1A38E51B" w14:textId="77777777" w:rsidR="00341FA1" w:rsidRDefault="00341FA1" w:rsidP="00387E0E">
            <w:pPr>
              <w:rPr>
                <w:sz w:val="28"/>
                <w:szCs w:val="28"/>
              </w:rPr>
            </w:pPr>
          </w:p>
          <w:p w14:paraId="614CED39" w14:textId="6A97CB4B" w:rsidR="00387E0E" w:rsidRPr="00780520" w:rsidRDefault="00387E0E" w:rsidP="00780520">
            <w:pPr>
              <w:rPr>
                <w:sz w:val="28"/>
                <w:szCs w:val="28"/>
              </w:rPr>
            </w:pPr>
          </w:p>
        </w:tc>
      </w:tr>
      <w:bookmarkEnd w:id="0"/>
    </w:tbl>
    <w:p w14:paraId="42D19A7A" w14:textId="3F7866B3" w:rsidR="00CC71C5" w:rsidRDefault="00CC71C5" w:rsidP="0098696B"/>
    <w:sectPr w:rsidR="00CC71C5" w:rsidSect="00ED20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F5389" w14:textId="77777777" w:rsidR="001C4D61" w:rsidRDefault="001C4D61" w:rsidP="0025059D">
      <w:pPr>
        <w:spacing w:after="0" w:line="240" w:lineRule="auto"/>
      </w:pPr>
      <w:r>
        <w:separator/>
      </w:r>
    </w:p>
  </w:endnote>
  <w:endnote w:type="continuationSeparator" w:id="0">
    <w:p w14:paraId="2EBD9855" w14:textId="77777777" w:rsidR="001C4D61" w:rsidRDefault="001C4D61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8A01" w14:textId="77777777" w:rsidR="001C4D61" w:rsidRDefault="001C4D61" w:rsidP="0025059D">
      <w:pPr>
        <w:spacing w:after="0" w:line="240" w:lineRule="auto"/>
      </w:pPr>
      <w:r>
        <w:separator/>
      </w:r>
    </w:p>
  </w:footnote>
  <w:footnote w:type="continuationSeparator" w:id="0">
    <w:p w14:paraId="4272ACF0" w14:textId="77777777" w:rsidR="001C4D61" w:rsidRDefault="001C4D61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707"/>
    <w:multiLevelType w:val="hybridMultilevel"/>
    <w:tmpl w:val="8C6A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596"/>
    <w:multiLevelType w:val="hybridMultilevel"/>
    <w:tmpl w:val="0E2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1E10"/>
    <w:multiLevelType w:val="hybridMultilevel"/>
    <w:tmpl w:val="222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73E"/>
    <w:multiLevelType w:val="hybridMultilevel"/>
    <w:tmpl w:val="0FA2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149A8"/>
    <w:multiLevelType w:val="hybridMultilevel"/>
    <w:tmpl w:val="EBEA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F47F8"/>
    <w:multiLevelType w:val="hybridMultilevel"/>
    <w:tmpl w:val="5A90D7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7161F4"/>
    <w:multiLevelType w:val="hybridMultilevel"/>
    <w:tmpl w:val="149C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A426B"/>
    <w:multiLevelType w:val="hybridMultilevel"/>
    <w:tmpl w:val="9B18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E7E7D"/>
    <w:multiLevelType w:val="hybridMultilevel"/>
    <w:tmpl w:val="8AC8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EC0B6D"/>
    <w:multiLevelType w:val="hybridMultilevel"/>
    <w:tmpl w:val="CBC2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C61D3"/>
    <w:multiLevelType w:val="hybridMultilevel"/>
    <w:tmpl w:val="69F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454B6"/>
    <w:multiLevelType w:val="hybridMultilevel"/>
    <w:tmpl w:val="6F38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23D2A"/>
    <w:multiLevelType w:val="hybridMultilevel"/>
    <w:tmpl w:val="6846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B10EA"/>
    <w:multiLevelType w:val="hybridMultilevel"/>
    <w:tmpl w:val="A11C5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17FD1"/>
    <w:multiLevelType w:val="hybridMultilevel"/>
    <w:tmpl w:val="96A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5"/>
  </w:num>
  <w:num w:numId="5">
    <w:abstractNumId w:val="7"/>
  </w:num>
  <w:num w:numId="6">
    <w:abstractNumId w:val="14"/>
  </w:num>
  <w:num w:numId="7">
    <w:abstractNumId w:val="20"/>
  </w:num>
  <w:num w:numId="8">
    <w:abstractNumId w:val="15"/>
  </w:num>
  <w:num w:numId="9">
    <w:abstractNumId w:val="1"/>
  </w:num>
  <w:num w:numId="10">
    <w:abstractNumId w:val="12"/>
  </w:num>
  <w:num w:numId="11">
    <w:abstractNumId w:val="0"/>
  </w:num>
  <w:num w:numId="12">
    <w:abstractNumId w:val="16"/>
  </w:num>
  <w:num w:numId="13">
    <w:abstractNumId w:val="19"/>
  </w:num>
  <w:num w:numId="14">
    <w:abstractNumId w:val="11"/>
  </w:num>
  <w:num w:numId="15">
    <w:abstractNumId w:val="6"/>
  </w:num>
  <w:num w:numId="16">
    <w:abstractNumId w:val="10"/>
  </w:num>
  <w:num w:numId="17">
    <w:abstractNumId w:val="9"/>
  </w:num>
  <w:num w:numId="18">
    <w:abstractNumId w:val="2"/>
  </w:num>
  <w:num w:numId="19">
    <w:abstractNumId w:val="3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55F66"/>
    <w:rsid w:val="00061C18"/>
    <w:rsid w:val="000C2CC1"/>
    <w:rsid w:val="000F4BD1"/>
    <w:rsid w:val="00100A6E"/>
    <w:rsid w:val="0011021A"/>
    <w:rsid w:val="001411CA"/>
    <w:rsid w:val="00184468"/>
    <w:rsid w:val="00184869"/>
    <w:rsid w:val="001C057C"/>
    <w:rsid w:val="001C4D61"/>
    <w:rsid w:val="001D3618"/>
    <w:rsid w:val="001D3D52"/>
    <w:rsid w:val="001D527B"/>
    <w:rsid w:val="001E5EBC"/>
    <w:rsid w:val="001E656D"/>
    <w:rsid w:val="001E66F3"/>
    <w:rsid w:val="001F3318"/>
    <w:rsid w:val="001F5284"/>
    <w:rsid w:val="00203BF1"/>
    <w:rsid w:val="00210AB1"/>
    <w:rsid w:val="0021152C"/>
    <w:rsid w:val="0021720E"/>
    <w:rsid w:val="00241F3C"/>
    <w:rsid w:val="0025059D"/>
    <w:rsid w:val="002B6BA4"/>
    <w:rsid w:val="002C573C"/>
    <w:rsid w:val="00314756"/>
    <w:rsid w:val="003247C3"/>
    <w:rsid w:val="00337117"/>
    <w:rsid w:val="00341FA1"/>
    <w:rsid w:val="00373EA8"/>
    <w:rsid w:val="00387E0E"/>
    <w:rsid w:val="00393502"/>
    <w:rsid w:val="003B7054"/>
    <w:rsid w:val="00416C71"/>
    <w:rsid w:val="00421E51"/>
    <w:rsid w:val="00446252"/>
    <w:rsid w:val="00471864"/>
    <w:rsid w:val="004C048F"/>
    <w:rsid w:val="004C30F1"/>
    <w:rsid w:val="004E0B49"/>
    <w:rsid w:val="00511E93"/>
    <w:rsid w:val="005128C0"/>
    <w:rsid w:val="005131D0"/>
    <w:rsid w:val="0054230A"/>
    <w:rsid w:val="005A06F7"/>
    <w:rsid w:val="005F700E"/>
    <w:rsid w:val="00610A48"/>
    <w:rsid w:val="0063749C"/>
    <w:rsid w:val="00670558"/>
    <w:rsid w:val="006708A7"/>
    <w:rsid w:val="0067171D"/>
    <w:rsid w:val="00673E47"/>
    <w:rsid w:val="006A1DE9"/>
    <w:rsid w:val="0071168F"/>
    <w:rsid w:val="0071766E"/>
    <w:rsid w:val="00736C6D"/>
    <w:rsid w:val="00750A3B"/>
    <w:rsid w:val="00753ABD"/>
    <w:rsid w:val="00780520"/>
    <w:rsid w:val="0080642D"/>
    <w:rsid w:val="00811BAF"/>
    <w:rsid w:val="00822146"/>
    <w:rsid w:val="00852E64"/>
    <w:rsid w:val="00852EA1"/>
    <w:rsid w:val="00861280"/>
    <w:rsid w:val="008C04F3"/>
    <w:rsid w:val="008F08D0"/>
    <w:rsid w:val="009011A3"/>
    <w:rsid w:val="0091073E"/>
    <w:rsid w:val="0092253F"/>
    <w:rsid w:val="00943CAA"/>
    <w:rsid w:val="00976E59"/>
    <w:rsid w:val="00976F44"/>
    <w:rsid w:val="0098017E"/>
    <w:rsid w:val="00985071"/>
    <w:rsid w:val="0098696B"/>
    <w:rsid w:val="00991234"/>
    <w:rsid w:val="00996148"/>
    <w:rsid w:val="009C75F7"/>
    <w:rsid w:val="009D736C"/>
    <w:rsid w:val="00A172F7"/>
    <w:rsid w:val="00A1750C"/>
    <w:rsid w:val="00A47A60"/>
    <w:rsid w:val="00A63652"/>
    <w:rsid w:val="00A97884"/>
    <w:rsid w:val="00AC2ECD"/>
    <w:rsid w:val="00AE651E"/>
    <w:rsid w:val="00B728F1"/>
    <w:rsid w:val="00B74EE8"/>
    <w:rsid w:val="00B8724D"/>
    <w:rsid w:val="00B91F9E"/>
    <w:rsid w:val="00BA3E7E"/>
    <w:rsid w:val="00BF5C06"/>
    <w:rsid w:val="00C27C07"/>
    <w:rsid w:val="00C519A0"/>
    <w:rsid w:val="00C8241E"/>
    <w:rsid w:val="00CB09CF"/>
    <w:rsid w:val="00CC244B"/>
    <w:rsid w:val="00CC71C5"/>
    <w:rsid w:val="00CE31EA"/>
    <w:rsid w:val="00D410A9"/>
    <w:rsid w:val="00D66CCE"/>
    <w:rsid w:val="00D67B5E"/>
    <w:rsid w:val="00D73B2E"/>
    <w:rsid w:val="00D87D76"/>
    <w:rsid w:val="00DB0650"/>
    <w:rsid w:val="00DD106F"/>
    <w:rsid w:val="00DD42DA"/>
    <w:rsid w:val="00DE1488"/>
    <w:rsid w:val="00E1489B"/>
    <w:rsid w:val="00E2383B"/>
    <w:rsid w:val="00E35B86"/>
    <w:rsid w:val="00E36FF0"/>
    <w:rsid w:val="00E55A69"/>
    <w:rsid w:val="00E60C6E"/>
    <w:rsid w:val="00E72677"/>
    <w:rsid w:val="00E73EC9"/>
    <w:rsid w:val="00E82B58"/>
    <w:rsid w:val="00EC3334"/>
    <w:rsid w:val="00ED1255"/>
    <w:rsid w:val="00ED20FA"/>
    <w:rsid w:val="00ED23CC"/>
    <w:rsid w:val="00EF0ED0"/>
    <w:rsid w:val="00F04869"/>
    <w:rsid w:val="00F16F80"/>
    <w:rsid w:val="00F26ECB"/>
    <w:rsid w:val="00F27F91"/>
    <w:rsid w:val="00F30A9D"/>
    <w:rsid w:val="00F50A53"/>
    <w:rsid w:val="00F74720"/>
    <w:rsid w:val="00FB169B"/>
    <w:rsid w:val="00FE5608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  <w:style w:type="paragraph" w:customStyle="1" w:styleId="ny-paragraph">
    <w:name w:val="ny-paragraph"/>
    <w:basedOn w:val="Normal"/>
    <w:link w:val="ny-paragraphChar"/>
    <w:qFormat/>
    <w:rsid w:val="00F30A9D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5">
    <w:name w:val="ny-h5"/>
    <w:basedOn w:val="ny-paragraph"/>
    <w:qFormat/>
    <w:rsid w:val="00F30A9D"/>
    <w:pPr>
      <w:spacing w:before="240"/>
    </w:pPr>
    <w:rPr>
      <w:b/>
      <w:spacing w:val="-2"/>
    </w:rPr>
  </w:style>
  <w:style w:type="character" w:customStyle="1" w:styleId="ny-paragraphChar">
    <w:name w:val="ny-paragraph Char"/>
    <w:basedOn w:val="DefaultParagraphFont"/>
    <w:link w:val="ny-paragraph"/>
    <w:rsid w:val="00F30A9D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zillion.com/lesson_plans/8411-organize-the-story-so-that-the-plot-begins-naturally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arnzillion.com/lesson_plans/8399-create-conflict-for-the-character/" TargetMode="External"/><Relationship Id="rId12" Type="http://schemas.openxmlformats.org/officeDocument/2006/relationships/hyperlink" Target="https://youtu.be/abN2aP_Dzd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goEpqfdVa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SNs9zZm9jz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zillion.com/lesson_plans/8376-include-dialogue-to-explain-what-is-happening-in-the-story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9</cp:revision>
  <dcterms:created xsi:type="dcterms:W3CDTF">2020-04-23T12:33:00Z</dcterms:created>
  <dcterms:modified xsi:type="dcterms:W3CDTF">2020-04-26T20:19:00Z</dcterms:modified>
</cp:coreProperties>
</file>